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95" w:rsidRDefault="00B13495" w:rsidP="00B13495">
      <w:pPr>
        <w:shd w:val="clear" w:color="auto" w:fill="FFFFFF"/>
        <w:autoSpaceDE w:val="0"/>
        <w:jc w:val="center"/>
        <w:rPr>
          <w:rFonts w:ascii="Arial" w:hAnsi="Arial" w:cs="Arial"/>
          <w:b/>
        </w:rPr>
      </w:pPr>
      <w:r>
        <w:rPr>
          <w:b/>
          <w:smallCaps/>
          <w:color w:val="000000"/>
          <w:sz w:val="34"/>
          <w:szCs w:val="34"/>
        </w:rPr>
        <w:t>российская федерация</w:t>
      </w:r>
    </w:p>
    <w:p w:rsidR="00B13495" w:rsidRDefault="00B13495" w:rsidP="00B13495">
      <w:pPr>
        <w:shd w:val="clear" w:color="auto" w:fill="FFFFFF"/>
        <w:autoSpaceDE w:val="0"/>
        <w:jc w:val="center"/>
        <w:rPr>
          <w:rFonts w:ascii="Arial" w:hAnsi="Arial" w:cs="Arial"/>
          <w:b/>
        </w:rPr>
      </w:pPr>
    </w:p>
    <w:p w:rsidR="00B13495" w:rsidRDefault="00B13495" w:rsidP="00B13495">
      <w:pPr>
        <w:shd w:val="clear" w:color="auto" w:fill="FFFFFF"/>
        <w:autoSpaceDE w:val="0"/>
        <w:jc w:val="center"/>
        <w:rPr>
          <w:rFonts w:ascii="Arial" w:hAnsi="Arial" w:cs="Arial"/>
          <w:b/>
        </w:rPr>
      </w:pPr>
      <w:r>
        <w:rPr>
          <w:b/>
          <w:smallCaps/>
          <w:color w:val="000000"/>
          <w:sz w:val="34"/>
          <w:szCs w:val="34"/>
        </w:rPr>
        <w:t>иркутская область</w:t>
      </w:r>
    </w:p>
    <w:p w:rsidR="00B13495" w:rsidRDefault="00B13495" w:rsidP="00B13495">
      <w:pPr>
        <w:shd w:val="clear" w:color="auto" w:fill="FFFFFF"/>
        <w:autoSpaceDE w:val="0"/>
        <w:jc w:val="center"/>
        <w:rPr>
          <w:rFonts w:ascii="Arial" w:hAnsi="Arial" w:cs="Arial"/>
          <w:b/>
        </w:rPr>
      </w:pPr>
    </w:p>
    <w:p w:rsidR="00B13495" w:rsidRDefault="00B13495" w:rsidP="00B13495">
      <w:pPr>
        <w:shd w:val="clear" w:color="auto" w:fill="FFFFFF"/>
        <w:autoSpaceDE w:val="0"/>
        <w:jc w:val="center"/>
        <w:rPr>
          <w:rFonts w:ascii="Arial" w:hAnsi="Arial" w:cs="Arial"/>
          <w:b/>
        </w:rPr>
      </w:pPr>
      <w:r>
        <w:rPr>
          <w:b/>
          <w:smallCaps/>
          <w:color w:val="000000"/>
          <w:sz w:val="34"/>
          <w:szCs w:val="34"/>
        </w:rPr>
        <w:t>киренский район</w:t>
      </w:r>
    </w:p>
    <w:p w:rsidR="00B13495" w:rsidRDefault="00B13495" w:rsidP="00B13495">
      <w:pPr>
        <w:shd w:val="clear" w:color="auto" w:fill="FFFFFF"/>
        <w:autoSpaceDE w:val="0"/>
        <w:jc w:val="center"/>
        <w:rPr>
          <w:rFonts w:ascii="Arial" w:hAnsi="Arial" w:cs="Arial"/>
          <w:b/>
        </w:rPr>
      </w:pPr>
    </w:p>
    <w:p w:rsidR="00B13495" w:rsidRDefault="00B13495" w:rsidP="00B13495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 № 243/4</w:t>
      </w:r>
    </w:p>
    <w:p w:rsidR="00B13495" w:rsidRDefault="00B13495" w:rsidP="00B13495">
      <w:pPr>
        <w:shd w:val="clear" w:color="auto" w:fill="FFFFFF"/>
        <w:autoSpaceDE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Дума Алымовского сельского поселения</w:t>
      </w:r>
    </w:p>
    <w:p w:rsidR="00B13495" w:rsidRDefault="00B13495" w:rsidP="00B13495">
      <w:pPr>
        <w:shd w:val="clear" w:color="auto" w:fill="FFFFFF"/>
        <w:autoSpaceDE w:val="0"/>
        <w:jc w:val="center"/>
        <w:rPr>
          <w:rFonts w:ascii="Arial" w:hAnsi="Arial" w:cs="Arial"/>
        </w:rPr>
      </w:pPr>
    </w:p>
    <w:p w:rsidR="00B13495" w:rsidRDefault="00B13495" w:rsidP="00B13495">
      <w:pPr>
        <w:shd w:val="clear" w:color="auto" w:fill="FFFFFF"/>
        <w:autoSpaceDE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От  21  июня   2022 г.</w:t>
      </w:r>
    </w:p>
    <w:p w:rsidR="00B13495" w:rsidRDefault="00B13495" w:rsidP="00B13495">
      <w:pPr>
        <w:shd w:val="clear" w:color="auto" w:fill="FFFFFF"/>
        <w:autoSpaceDE w:val="0"/>
        <w:jc w:val="center"/>
        <w:rPr>
          <w:rFonts w:ascii="Arial" w:hAnsi="Arial" w:cs="Arial"/>
        </w:rPr>
      </w:pPr>
    </w:p>
    <w:p w:rsidR="00B13495" w:rsidRDefault="00B13495" w:rsidP="00B13495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 назначении выборов Главы Алымовского муниципального образования»</w:t>
      </w:r>
    </w:p>
    <w:p w:rsidR="00B13495" w:rsidRDefault="00B13495" w:rsidP="00B13495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B13495" w:rsidRDefault="00B13495" w:rsidP="00B13495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B13495" w:rsidRDefault="00B13495" w:rsidP="00B13495">
      <w:pPr>
        <w:jc w:val="both"/>
        <w:rPr>
          <w:sz w:val="28"/>
          <w:szCs w:val="28"/>
        </w:rPr>
      </w:pPr>
    </w:p>
    <w:p w:rsidR="00B13495" w:rsidRDefault="00B13495" w:rsidP="00B1349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соответствии с пунктом 7 статьи 10 Федерального закона от 12.06.2002 г. № 67-ФЗ «Об основных гарантиях избирательных прав и права на участие в референдуме граждан Российской Федерации», статьями 10,11 Закона Иркутской области от 11.11.2011 г. № 116-ОЗ «О муниципальных выборах в Иркутской области», статьями 12, 50 Устава Алымовского муниципального образования</w:t>
      </w:r>
      <w:r>
        <w:rPr>
          <w:bCs/>
          <w:color w:val="000000"/>
          <w:sz w:val="28"/>
          <w:szCs w:val="28"/>
        </w:rPr>
        <w:t>,</w:t>
      </w:r>
    </w:p>
    <w:p w:rsidR="00B13495" w:rsidRDefault="00B13495" w:rsidP="00B13495">
      <w:pPr>
        <w:ind w:firstLine="709"/>
        <w:jc w:val="both"/>
        <w:rPr>
          <w:i/>
          <w:sz w:val="28"/>
          <w:szCs w:val="28"/>
        </w:rPr>
      </w:pPr>
    </w:p>
    <w:p w:rsidR="00B13495" w:rsidRDefault="00B13495" w:rsidP="00B13495">
      <w:pPr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Дума Алымовского сельского поселения решила:</w:t>
      </w:r>
    </w:p>
    <w:p w:rsidR="00B13495" w:rsidRDefault="00B13495" w:rsidP="00B13495">
      <w:pPr>
        <w:ind w:firstLine="709"/>
        <w:jc w:val="both"/>
        <w:rPr>
          <w:b/>
          <w:sz w:val="28"/>
          <w:szCs w:val="28"/>
        </w:rPr>
      </w:pPr>
    </w:p>
    <w:p w:rsidR="00B13495" w:rsidRDefault="00B13495" w:rsidP="00B134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выборы Главы Алымовского муниципального образования на 11 сентября 2022 года.</w:t>
      </w:r>
    </w:p>
    <w:p w:rsidR="00B13495" w:rsidRDefault="00B13495" w:rsidP="00B134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данное решение в Киренскую территориальную избирательную комиссию в течение 3 календарных дней.</w:t>
      </w:r>
    </w:p>
    <w:p w:rsidR="00B13495" w:rsidRPr="00F23014" w:rsidRDefault="00B13495" w:rsidP="00B13495">
      <w:pPr>
        <w:widowControl w:val="0"/>
        <w:shd w:val="clear" w:color="auto" w:fill="FFFFFF"/>
        <w:autoSpaceDE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Ре</w:t>
      </w:r>
      <w:r w:rsidRPr="00F23014">
        <w:rPr>
          <w:sz w:val="28"/>
          <w:szCs w:val="28"/>
        </w:rPr>
        <w:t>шение в  журнале «Информационный  Вестник Алымовского  МО»  в течение 5 календарных дней.</w:t>
      </w:r>
    </w:p>
    <w:p w:rsidR="00B13495" w:rsidRPr="00F23014" w:rsidRDefault="00B13495" w:rsidP="00B13495">
      <w:pPr>
        <w:ind w:firstLine="709"/>
        <w:jc w:val="both"/>
        <w:rPr>
          <w:sz w:val="28"/>
          <w:szCs w:val="28"/>
        </w:rPr>
      </w:pPr>
    </w:p>
    <w:p w:rsidR="00B13495" w:rsidRPr="00F23014" w:rsidRDefault="00B13495" w:rsidP="00B13495">
      <w:pPr>
        <w:ind w:firstLine="709"/>
        <w:jc w:val="both"/>
        <w:rPr>
          <w:sz w:val="28"/>
          <w:szCs w:val="28"/>
        </w:rPr>
      </w:pPr>
    </w:p>
    <w:p w:rsidR="00B13495" w:rsidRDefault="00B13495" w:rsidP="00B13495">
      <w:pPr>
        <w:ind w:firstLine="709"/>
        <w:rPr>
          <w:sz w:val="28"/>
          <w:szCs w:val="28"/>
        </w:rPr>
      </w:pPr>
    </w:p>
    <w:p w:rsidR="00B13495" w:rsidRDefault="00B13495" w:rsidP="00B13495">
      <w:pPr>
        <w:ind w:firstLine="709"/>
        <w:rPr>
          <w:sz w:val="28"/>
          <w:szCs w:val="28"/>
        </w:rPr>
      </w:pPr>
    </w:p>
    <w:p w:rsidR="00B13495" w:rsidRDefault="00B13495" w:rsidP="00B1349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13495" w:rsidRDefault="00B13495" w:rsidP="00B13495">
      <w:pPr>
        <w:ind w:firstLine="709"/>
        <w:rPr>
          <w:sz w:val="28"/>
          <w:szCs w:val="28"/>
        </w:rPr>
      </w:pPr>
    </w:p>
    <w:p w:rsidR="00B13495" w:rsidRDefault="00B13495" w:rsidP="00B13495">
      <w:pPr>
        <w:ind w:firstLine="709"/>
        <w:rPr>
          <w:sz w:val="28"/>
          <w:szCs w:val="28"/>
        </w:rPr>
      </w:pPr>
    </w:p>
    <w:p w:rsidR="00B13495" w:rsidRDefault="00B13495" w:rsidP="00B13495">
      <w:pPr>
        <w:rPr>
          <w:sz w:val="28"/>
          <w:szCs w:val="28"/>
        </w:rPr>
      </w:pPr>
    </w:p>
    <w:p w:rsidR="00B13495" w:rsidRDefault="00B13495" w:rsidP="00B13495">
      <w:pPr>
        <w:rPr>
          <w:sz w:val="28"/>
          <w:szCs w:val="28"/>
        </w:rPr>
      </w:pPr>
    </w:p>
    <w:p w:rsidR="00B13495" w:rsidRDefault="00B13495" w:rsidP="00B13495">
      <w:pPr>
        <w:rPr>
          <w:sz w:val="28"/>
          <w:szCs w:val="28"/>
        </w:rPr>
      </w:pPr>
      <w:r>
        <w:rPr>
          <w:sz w:val="28"/>
          <w:szCs w:val="28"/>
        </w:rPr>
        <w:t xml:space="preserve">Глава Алымовского </w:t>
      </w:r>
    </w:p>
    <w:p w:rsidR="00B13495" w:rsidRDefault="00B13495" w:rsidP="00B13495">
      <w:pPr>
        <w:rPr>
          <w:b/>
          <w:smallCaps/>
          <w:color w:val="000000"/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Егоров И. И.</w:t>
      </w:r>
    </w:p>
    <w:p w:rsidR="00B13495" w:rsidRDefault="00B13495" w:rsidP="00B13495">
      <w:pPr>
        <w:shd w:val="clear" w:color="auto" w:fill="FFFFFF"/>
        <w:autoSpaceDE w:val="0"/>
        <w:jc w:val="center"/>
        <w:rPr>
          <w:b/>
          <w:smallCaps/>
          <w:color w:val="000000"/>
          <w:sz w:val="28"/>
          <w:szCs w:val="28"/>
        </w:rPr>
      </w:pPr>
    </w:p>
    <w:p w:rsidR="00B13495" w:rsidRDefault="00B13495" w:rsidP="00B13495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13495"/>
    <w:rsid w:val="000A6741"/>
    <w:rsid w:val="005A1C1C"/>
    <w:rsid w:val="00B13495"/>
    <w:rsid w:val="00CA5674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2022-06-22T09:03:00Z</dcterms:created>
  <dcterms:modified xsi:type="dcterms:W3CDTF">2022-06-22T09:03:00Z</dcterms:modified>
</cp:coreProperties>
</file>